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39645357" w:rsidR="003A72D3" w:rsidRDefault="004A383A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855E04">
        <w:rPr>
          <w:rFonts w:ascii="Cambria" w:hAnsi="Cambria"/>
          <w:bCs/>
        </w:rPr>
        <w:t xml:space="preserve">Nazwa zadania: </w:t>
      </w:r>
      <w:r w:rsidR="00855E04" w:rsidRPr="00855E04">
        <w:rPr>
          <w:rFonts w:ascii="Arial" w:hAnsi="Arial" w:cs="Arial"/>
          <w:b/>
          <w:bCs/>
          <w:sz w:val="20"/>
          <w:szCs w:val="20"/>
        </w:rPr>
        <w:t>Dostawa koparko – ładowarki kołowej dla ZGK Suchy Las Sp. z o.o. w formie</w:t>
      </w:r>
      <w:r w:rsidR="00855E04" w:rsidRPr="005B6F7F">
        <w:rPr>
          <w:rFonts w:ascii="Arial" w:hAnsi="Arial" w:cs="Arial"/>
          <w:b/>
          <w:bCs/>
          <w:sz w:val="20"/>
          <w:szCs w:val="20"/>
        </w:rPr>
        <w:t xml:space="preserve"> leasingu operacyjnego</w:t>
      </w:r>
      <w:r w:rsidR="00855E04">
        <w:rPr>
          <w:rFonts w:ascii="Courier New" w:hAnsi="Courier New" w:cs="Courier New"/>
          <w:sz w:val="20"/>
        </w:rPr>
        <w:t xml:space="preserve">                   </w:t>
      </w:r>
      <w:r w:rsidR="00772CAF" w:rsidRPr="00772CAF">
        <w:rPr>
          <w:rFonts w:ascii="Cambria" w:hAnsi="Cambria"/>
          <w:bCs/>
        </w:rPr>
        <w:t xml:space="preserve"> </w:t>
      </w:r>
      <w:r w:rsidR="00B010F5"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="00B010F5" w:rsidRPr="00B010F5">
        <w:rPr>
          <w:rFonts w:ascii="Cambria" w:hAnsi="Cambria"/>
          <w:bCs/>
        </w:rPr>
        <w:t>nak postępowania:</w:t>
      </w:r>
      <w:r w:rsidR="00B010F5"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0C253B">
        <w:rPr>
          <w:rFonts w:ascii="Cambria" w:hAnsi="Cambria"/>
        </w:rPr>
        <w:t>01/2021</w:t>
      </w:r>
      <w:r w:rsidR="00B010F5"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6DC0F52C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0C253B">
        <w:rPr>
          <w:rFonts w:ascii="Cambria" w:hAnsi="Cambria"/>
          <w:b/>
        </w:rPr>
        <w:t>ZGK Suchy Las Sp. z o.o.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559E11B1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 xml:space="preserve">Ul. </w:t>
      </w:r>
      <w:r w:rsidR="002B2C15">
        <w:rPr>
          <w:rFonts w:ascii="Cambria" w:hAnsi="Cambria"/>
        </w:rPr>
        <w:t>Obornicka 149</w:t>
      </w:r>
      <w:r w:rsidRPr="00C03CE0">
        <w:rPr>
          <w:rFonts w:ascii="Cambria" w:hAnsi="Cambria"/>
        </w:rPr>
        <w:t>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463B901F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77A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179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3BD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583B1B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D7846B5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</w:p>
          <w:p w14:paraId="1F2CDA83" w14:textId="68D1FFD6" w:rsidR="009102CB" w:rsidRPr="00704E7F" w:rsidRDefault="007C687C" w:rsidP="00704E7F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…………………………………………</w:t>
            </w:r>
            <w:r w:rsidR="005A5D60">
              <w:rPr>
                <w:rFonts w:ascii="Cambria" w:hAnsi="Cambria"/>
                <w:iCs/>
                <w:sz w:val="22"/>
                <w:szCs w:val="22"/>
              </w:rPr>
              <w:t>…………………………..</w:t>
            </w:r>
          </w:p>
          <w:p w14:paraId="66E0AE57" w14:textId="5A3D559C" w:rsidR="005A1C80" w:rsidRDefault="005A1C80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E0A22ED" w14:textId="65EAD575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D0BD0FA" w14:textId="77777777" w:rsidR="00A45527" w:rsidRDefault="00A45527" w:rsidP="005A1C8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2D7465E9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USTAWY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1FC581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>zakresem z</w:t>
            </w:r>
            <w:r w:rsidR="002B2C15">
              <w:rPr>
                <w:rFonts w:ascii="Cambria" w:hAnsi="Cambria" w:cs="Arial"/>
                <w:bCs/>
                <w:iCs/>
              </w:rPr>
              <w:t>amieszczonym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SWZ:</w:t>
            </w:r>
          </w:p>
          <w:tbl>
            <w:tblPr>
              <w:tblW w:w="9214" w:type="dxa"/>
              <w:jc w:val="center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3F1E58" w:rsidRPr="009E502D" w14:paraId="1C49C3DF" w14:textId="77777777" w:rsidTr="0004514E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F1E58" w:rsidRPr="00566B3B" w14:paraId="1B37232C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EC140F" w14:textId="1F403DB8" w:rsidR="003F1E58" w:rsidRPr="00A478C5" w:rsidRDefault="00A6297E" w:rsidP="003F1E58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A6297E">
                    <w:rPr>
                      <w:b/>
                      <w:bCs/>
                      <w:sz w:val="16"/>
                      <w:szCs w:val="16"/>
                      <w:lang w:eastAsia="ar-SA"/>
                    </w:rPr>
                    <w:t xml:space="preserve">Dostawa koparko – ładowarki kołowej dla ZGK Suchy Las Sp. z o.o. w formie leasingu operacyjnego  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…….%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77777777" w:rsidR="003F1E58" w:rsidRPr="00566B3B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  <w:tr w:rsidR="003F1E58" w14:paraId="6B234D69" w14:textId="77777777" w:rsidTr="0004514E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F4765B0" w14:textId="3C01A6CA" w:rsidR="003F1E58" w:rsidRPr="00DF6541" w:rsidRDefault="003F1E58" w:rsidP="003F1E58">
                  <w:pPr>
                    <w:suppressAutoHyphens/>
                    <w:jc w:val="both"/>
                    <w:rPr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>RAZEM</w:t>
                  </w:r>
                  <w:r w:rsidR="00DF6541">
                    <w:rPr>
                      <w:b/>
                      <w:bCs/>
                      <w:sz w:val="28"/>
                      <w:szCs w:val="28"/>
                      <w:lang w:eastAsia="ar-SA"/>
                    </w:rPr>
                    <w:t xml:space="preserve"> CENA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14C2D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38AE5" w14:textId="77777777" w:rsidR="003F1E58" w:rsidRPr="00B20262" w:rsidRDefault="003F1E58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…….%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 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 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745665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28FED3F3" w14:textId="4913BBF1" w:rsidR="005532A7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Na 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przedmiot umowy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udziel</w:t>
            </w:r>
            <w:r w:rsidR="004D6CF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amy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gwarancji na 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okres</w:t>
            </w:r>
            <w:r w:rsidR="00AA61EF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A3425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24 / 36</w:t>
            </w:r>
            <w:r w:rsidR="00AA61EF"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 w:rsidRPr="00A6297E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 w:rsidRPr="00A6297E">
              <w:rPr>
                <w:rFonts w:ascii="Cambria" w:hAnsi="Cambria"/>
                <w:sz w:val="24"/>
                <w:szCs w:val="24"/>
              </w:rPr>
              <w:t>*</w:t>
            </w:r>
          </w:p>
          <w:p w14:paraId="4F528B38" w14:textId="6A07C94D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089457B8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  <w:p w14:paraId="3A44E642" w14:textId="67877AFB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Przedmiot umowy dostarczymy w terminie</w:t>
            </w:r>
            <w:r w:rsidRPr="00A6297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 14  / 21 dni licząc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od dnia podpisania umow</w:t>
            </w:r>
            <w:r w:rsidRPr="002A3425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y</w:t>
            </w:r>
            <w:r w:rsidRPr="002A3425">
              <w:rPr>
                <w:rFonts w:ascii="Cambria" w:hAnsi="Cambria"/>
                <w:sz w:val="24"/>
                <w:szCs w:val="24"/>
              </w:rPr>
              <w:t>*</w:t>
            </w:r>
          </w:p>
          <w:p w14:paraId="00423C3C" w14:textId="77777777" w:rsidR="002A3425" w:rsidRDefault="002A3425" w:rsidP="002A342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(*niewłaściwe skreślić)</w:t>
            </w:r>
          </w:p>
          <w:p w14:paraId="16B6E36D" w14:textId="77777777" w:rsidR="002A3425" w:rsidRDefault="002A3425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41F2B596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172D169C" w14:textId="77777777" w:rsidR="005034A9" w:rsidRPr="00B6270C" w:rsidRDefault="005034A9" w:rsidP="005034A9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C90D5A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71215C1" w14:textId="77777777" w:rsidR="005034A9" w:rsidRPr="00B6270C" w:rsidRDefault="005034A9" w:rsidP="005034A9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BD961B5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6D86395D" w14:textId="3ECD97F1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wzorem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153921B" w14:textId="77777777" w:rsidR="005034A9" w:rsidRPr="00B6270C" w:rsidRDefault="005034A9" w:rsidP="005034A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00181B8B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37E55A0B" w14:textId="77777777" w:rsidR="005034A9" w:rsidRPr="00B6270C" w:rsidRDefault="005034A9" w:rsidP="005034A9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74BC3AD3" w14:textId="77777777" w:rsidR="005034A9" w:rsidRPr="00B6270C" w:rsidRDefault="005034A9" w:rsidP="005034A9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429AE87" w14:textId="77777777" w:rsidR="005034A9" w:rsidRPr="00B6270C" w:rsidRDefault="005034A9" w:rsidP="005034A9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lastRenderedPageBreak/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E19773C" w14:textId="77777777" w:rsidR="005034A9" w:rsidRPr="00B6270C" w:rsidRDefault="005034A9" w:rsidP="005034A9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5FCD14A" w14:textId="15328CDC" w:rsidR="005034A9" w:rsidRPr="005532A7" w:rsidRDefault="005034A9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 xml:space="preserve"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2AC021C8" w:rsidR="009102CB" w:rsidRPr="00473505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20312B8" w14:textId="268F1B93" w:rsidR="00C365C9" w:rsidRPr="00C365C9" w:rsidRDefault="00C365C9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ŚREDNIM </w:t>
            </w:r>
            <w:r w:rsidR="00945FAA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DUŻYM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PRZEDSIĘBIORCĄ</w:t>
            </w:r>
            <w:r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49D72DF3" w:rsidR="00C365C9" w:rsidRPr="003E090C" w:rsidRDefault="00C365C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0991786" w14:textId="27DCBBA4" w:rsidR="00371530" w:rsidRPr="00473505" w:rsidRDefault="00945FAA" w:rsidP="0047350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Cambria" w:hAnsi="Cambria" w:cs="Arial"/>
                <w:i/>
                <w:iCs/>
                <w:sz w:val="18"/>
                <w:szCs w:val="18"/>
              </w:rPr>
              <w:t>NIEWŁAŚCIWE SKREŚLIĆ</w:t>
            </w:r>
            <w:r w:rsidR="00C365C9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)</w:t>
            </w: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6458FDE5" w:rsidR="00850B10" w:rsidRPr="003E090C" w:rsidRDefault="002511A8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Oferta techniczna oferowanego pojazdu</w:t>
            </w:r>
          </w:p>
          <w:p w14:paraId="3650A416" w14:textId="2C1983B3" w:rsidR="00850B10" w:rsidRPr="002B2C15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9DE400B" w14:textId="6570F81E" w:rsidR="002B2C15" w:rsidRPr="003E090C" w:rsidRDefault="002B2C15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6DB4F3CA" w:rsidR="009102CB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51F970B6" w14:textId="6965D859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329AD32" w14:textId="70E608FD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3F3CA19" w14:textId="7A9CF91F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30E0482" w14:textId="7BCFDEF1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0A8BD28" w14:textId="146DA03E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CA935FA" w14:textId="12888E4A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BC777E3" w14:textId="4E4F127C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A8502C7" w14:textId="6BC85D1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0A727AD" w14:textId="27A9CAE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7D8C19A" w14:textId="1188083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2AAF6731" w14:textId="26169466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B47DF7A" w14:textId="1F551DAB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1F5FF480" w14:textId="3F33A200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ADAA920" w14:textId="71970345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49655551" w14:textId="4F86E9F4" w:rsidR="002A3425" w:rsidRDefault="002A3425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CDB63DB" w14:textId="77777777" w:rsidR="00F46B03" w:rsidRPr="00F46B03" w:rsidRDefault="00F46B03" w:rsidP="00F46B03">
      <w:pPr>
        <w:spacing w:before="120"/>
        <w:rPr>
          <w:rFonts w:ascii="Cambria" w:hAnsi="Cambria" w:cs="Arial"/>
          <w:b/>
          <w:iCs/>
          <w:sz w:val="22"/>
          <w:szCs w:val="22"/>
        </w:rPr>
      </w:pPr>
      <w:r w:rsidRPr="00F46B03">
        <w:rPr>
          <w:rFonts w:ascii="Cambria" w:hAnsi="Cambria" w:cs="Arial"/>
          <w:b/>
          <w:iCs/>
          <w:sz w:val="22"/>
          <w:szCs w:val="22"/>
        </w:rPr>
        <w:lastRenderedPageBreak/>
        <w:t>DANE WYKONAWCY/WYKONAWCÓW:</w:t>
      </w:r>
    </w:p>
    <w:p w14:paraId="57927CC8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</w:p>
    <w:p w14:paraId="29C9F5A6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>Osoba upoważniona do reprezentacji Wykonawcy/-ów i podpisująca ofertę:</w:t>
      </w:r>
    </w:p>
    <w:p w14:paraId="4556D1CE" w14:textId="01611C71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 w:cs="Arial"/>
          <w:i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2EBB9ABD" w14:textId="77777777" w:rsidR="00F46B03" w:rsidRPr="00F46B03" w:rsidRDefault="00F46B03" w:rsidP="00F46B03">
      <w:pPr>
        <w:pStyle w:val="Tekstpodstawowy"/>
        <w:rPr>
          <w:rFonts w:ascii="Cambria" w:eastAsia="Times New Roman" w:hAnsi="Cambria"/>
          <w:iCs/>
          <w:sz w:val="22"/>
          <w:szCs w:val="22"/>
        </w:rPr>
      </w:pPr>
      <w:r w:rsidRPr="00F46B03">
        <w:rPr>
          <w:rFonts w:ascii="Cambria" w:eastAsia="Times New Roman" w:hAnsi="Cambria"/>
          <w:iCs/>
          <w:sz w:val="22"/>
          <w:szCs w:val="22"/>
        </w:rPr>
        <w:t xml:space="preserve">Nazwa </w:t>
      </w:r>
      <w:r w:rsidRPr="00F46B03">
        <w:rPr>
          <w:rFonts w:ascii="Cambria" w:eastAsia="Times New Roman" w:hAnsi="Cambria"/>
          <w:sz w:val="22"/>
          <w:szCs w:val="22"/>
        </w:rPr>
        <w:t>albo imię i nazwisko</w:t>
      </w:r>
      <w:r w:rsidRPr="00F46B03">
        <w:rPr>
          <w:rFonts w:ascii="Cambria" w:eastAsia="Times New Roman" w:hAnsi="Cambria"/>
          <w:iCs/>
          <w:sz w:val="22"/>
          <w:szCs w:val="22"/>
        </w:rPr>
        <w:t xml:space="preserve"> Wykonawcy</w:t>
      </w:r>
      <w:r w:rsidRPr="00F46B03">
        <w:rPr>
          <w:rStyle w:val="Odwoanieprzypisudolnego"/>
          <w:rFonts w:ascii="Cambria" w:eastAsia="Times New Roman" w:hAnsi="Cambria"/>
          <w:iCs/>
          <w:sz w:val="22"/>
          <w:szCs w:val="22"/>
        </w:rPr>
        <w:footnoteReference w:id="6"/>
      </w:r>
      <w:r w:rsidRPr="00F46B03">
        <w:rPr>
          <w:rFonts w:ascii="Cambria" w:eastAsia="Times New Roman" w:hAnsi="Cambria"/>
          <w:iCs/>
          <w:sz w:val="22"/>
          <w:szCs w:val="22"/>
        </w:rPr>
        <w:t>:</w:t>
      </w:r>
    </w:p>
    <w:p w14:paraId="6821A14A" w14:textId="058CD952" w:rsidR="00F46B03" w:rsidRPr="00F46B03" w:rsidRDefault="00F46B03" w:rsidP="00F46B03">
      <w:pPr>
        <w:pStyle w:val="Akapitzlist"/>
        <w:tabs>
          <w:tab w:val="left" w:pos="32"/>
        </w:tabs>
        <w:spacing w:line="360" w:lineRule="auto"/>
        <w:ind w:left="316"/>
        <w:rPr>
          <w:rFonts w:ascii="Cambria" w:hAnsi="Cambria"/>
          <w:b/>
          <w:bCs/>
          <w:sz w:val="22"/>
          <w:szCs w:val="22"/>
        </w:rPr>
      </w:pPr>
      <w:r w:rsidRPr="00F46B03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…………………………………………..………………………………………………………………………………………………</w:t>
      </w:r>
    </w:p>
    <w:p w14:paraId="56B6B638" w14:textId="77777777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26019290" w14:textId="22C76692" w:rsidR="002A3425" w:rsidRDefault="002A3425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  <w:r w:rsidRPr="002A3425">
        <w:rPr>
          <w:rFonts w:ascii="Cambria" w:hAnsi="Cambria"/>
          <w:b/>
          <w:bCs/>
        </w:rPr>
        <w:t>Oferta techniczna oferowanego pojazdu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4428"/>
        <w:gridCol w:w="2301"/>
        <w:gridCol w:w="1385"/>
      </w:tblGrid>
      <w:tr w:rsidR="00701BD0" w14:paraId="6C71129B" w14:textId="77777777" w:rsidTr="00701BD0">
        <w:tc>
          <w:tcPr>
            <w:tcW w:w="534" w:type="dxa"/>
          </w:tcPr>
          <w:p w14:paraId="140CA6A5" w14:textId="394893B6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Lp</w:t>
            </w:r>
            <w:proofErr w:type="spellEnd"/>
          </w:p>
        </w:tc>
        <w:tc>
          <w:tcPr>
            <w:tcW w:w="4428" w:type="dxa"/>
          </w:tcPr>
          <w:p w14:paraId="4461C96E" w14:textId="5EA63440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Opis wymagań</w:t>
            </w:r>
          </w:p>
        </w:tc>
        <w:tc>
          <w:tcPr>
            <w:tcW w:w="2301" w:type="dxa"/>
          </w:tcPr>
          <w:p w14:paraId="7679515B" w14:textId="14477B2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Oferowany sprzęt</w:t>
            </w:r>
          </w:p>
        </w:tc>
        <w:tc>
          <w:tcPr>
            <w:tcW w:w="1385" w:type="dxa"/>
          </w:tcPr>
          <w:p w14:paraId="27330C71" w14:textId="3DAA3B8E" w:rsidR="00701BD0" w:rsidRDefault="00701BD0" w:rsidP="002A3425">
            <w:pPr>
              <w:tabs>
                <w:tab w:val="left" w:pos="902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TAK / NIE</w:t>
            </w:r>
          </w:p>
        </w:tc>
      </w:tr>
      <w:tr w:rsidR="00701BD0" w:rsidRPr="00F46B03" w14:paraId="4C1C7724" w14:textId="77777777" w:rsidTr="00701BD0">
        <w:tc>
          <w:tcPr>
            <w:tcW w:w="534" w:type="dxa"/>
          </w:tcPr>
          <w:p w14:paraId="447FDAA4" w14:textId="280B4E8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28" w:type="dxa"/>
          </w:tcPr>
          <w:p w14:paraId="77F395F9" w14:textId="43E934FA" w:rsidR="00701BD0" w:rsidRPr="00F46B03" w:rsidRDefault="00701BD0" w:rsidP="00F46B03">
            <w:pPr>
              <w:tabs>
                <w:tab w:val="left" w:pos="555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wyprodukowana w kraju Unii Europejskiej, posiadająca certyfikat CE</w:t>
            </w:r>
          </w:p>
        </w:tc>
        <w:tc>
          <w:tcPr>
            <w:tcW w:w="2301" w:type="dxa"/>
          </w:tcPr>
          <w:p w14:paraId="56CD6DD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1FB98A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03E3431" w14:textId="77777777" w:rsidTr="00701BD0">
        <w:tc>
          <w:tcPr>
            <w:tcW w:w="534" w:type="dxa"/>
          </w:tcPr>
          <w:p w14:paraId="7B13818E" w14:textId="54D0C64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28" w:type="dxa"/>
          </w:tcPr>
          <w:p w14:paraId="365E30DA" w14:textId="6A23F7E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rok produkcji – 2020 lub 2021 r., fabrycznie nowa,</w:t>
            </w:r>
          </w:p>
        </w:tc>
        <w:tc>
          <w:tcPr>
            <w:tcW w:w="2301" w:type="dxa"/>
          </w:tcPr>
          <w:p w14:paraId="5684F63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E729D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F3746F5" w14:textId="77777777" w:rsidTr="00701BD0">
        <w:tc>
          <w:tcPr>
            <w:tcW w:w="534" w:type="dxa"/>
          </w:tcPr>
          <w:p w14:paraId="7D651004" w14:textId="685413FE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28" w:type="dxa"/>
          </w:tcPr>
          <w:p w14:paraId="29246FF3" w14:textId="3FCAC8FB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ciężar maszyny min. 8300 kg</w:t>
            </w:r>
          </w:p>
        </w:tc>
        <w:tc>
          <w:tcPr>
            <w:tcW w:w="2301" w:type="dxa"/>
          </w:tcPr>
          <w:p w14:paraId="75E798E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0E2287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4D690D5" w14:textId="77777777" w:rsidTr="00701BD0">
        <w:tc>
          <w:tcPr>
            <w:tcW w:w="534" w:type="dxa"/>
          </w:tcPr>
          <w:p w14:paraId="56A9E3CB" w14:textId="7C8FF4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28" w:type="dxa"/>
          </w:tcPr>
          <w:p w14:paraId="4E94C4D4" w14:textId="3F8E54C3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silnik wysokoprężny z turbodoładowaniem, z wtryskiem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Common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Rail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 spełniający normy emisji spalin min.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Tier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4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lub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Stage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4, bez filtra cząstek stałych, o mocy min 80 kW (110KM) przy 2000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2301" w:type="dxa"/>
          </w:tcPr>
          <w:p w14:paraId="3C4FC9F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C02DC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E10FCBA" w14:textId="77777777" w:rsidTr="00701BD0">
        <w:tc>
          <w:tcPr>
            <w:tcW w:w="534" w:type="dxa"/>
          </w:tcPr>
          <w:p w14:paraId="667F29BF" w14:textId="39B4196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28" w:type="dxa"/>
          </w:tcPr>
          <w:p w14:paraId="377173A8" w14:textId="4DFA5500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płyn DEF</w:t>
            </w:r>
          </w:p>
        </w:tc>
        <w:tc>
          <w:tcPr>
            <w:tcW w:w="2301" w:type="dxa"/>
          </w:tcPr>
          <w:p w14:paraId="166EC3C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3258A72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3CAB114" w14:textId="77777777" w:rsidTr="00701BD0">
        <w:tc>
          <w:tcPr>
            <w:tcW w:w="534" w:type="dxa"/>
          </w:tcPr>
          <w:p w14:paraId="3CBC2D95" w14:textId="4D3EDD6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28" w:type="dxa"/>
          </w:tcPr>
          <w:p w14:paraId="1A2D87F2" w14:textId="5EFD33B3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zbiornik paliwa min 130 l</w:t>
            </w:r>
          </w:p>
        </w:tc>
        <w:tc>
          <w:tcPr>
            <w:tcW w:w="2301" w:type="dxa"/>
          </w:tcPr>
          <w:p w14:paraId="5FC5081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4D3FE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7F7D91C3" w14:textId="77777777" w:rsidTr="00701BD0">
        <w:tc>
          <w:tcPr>
            <w:tcW w:w="534" w:type="dxa"/>
          </w:tcPr>
          <w:p w14:paraId="41F836F7" w14:textId="7FBFBA16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28" w:type="dxa"/>
          </w:tcPr>
          <w:p w14:paraId="6A616E61" w14:textId="5ECD2A91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napęd na 4 koła z możliwością rozłączania napędów</w:t>
            </w:r>
          </w:p>
        </w:tc>
        <w:tc>
          <w:tcPr>
            <w:tcW w:w="2301" w:type="dxa"/>
          </w:tcPr>
          <w:p w14:paraId="36D4787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01E8FC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43D3FBD" w14:textId="77777777" w:rsidTr="00701BD0">
        <w:tc>
          <w:tcPr>
            <w:tcW w:w="534" w:type="dxa"/>
          </w:tcPr>
          <w:p w14:paraId="54BB85E2" w14:textId="7952D4C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428" w:type="dxa"/>
          </w:tcPr>
          <w:p w14:paraId="390C148E" w14:textId="4C8716F6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oś tylna ze 100% blokadą dyferencjału</w:t>
            </w:r>
          </w:p>
        </w:tc>
        <w:tc>
          <w:tcPr>
            <w:tcW w:w="2301" w:type="dxa"/>
          </w:tcPr>
          <w:p w14:paraId="1F7D632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529C2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012FDEA9" w14:textId="77777777" w:rsidTr="00701BD0">
        <w:tc>
          <w:tcPr>
            <w:tcW w:w="534" w:type="dxa"/>
          </w:tcPr>
          <w:p w14:paraId="3CC2F8A6" w14:textId="79B8C634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28" w:type="dxa"/>
          </w:tcPr>
          <w:p w14:paraId="1EC9BA9E" w14:textId="295C75E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skrzynia biegów automatyczna</w:t>
            </w:r>
          </w:p>
        </w:tc>
        <w:tc>
          <w:tcPr>
            <w:tcW w:w="2301" w:type="dxa"/>
          </w:tcPr>
          <w:p w14:paraId="3C090F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CFB4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5B6AD2E4" w14:textId="77777777" w:rsidTr="00701BD0">
        <w:tc>
          <w:tcPr>
            <w:tcW w:w="534" w:type="dxa"/>
          </w:tcPr>
          <w:p w14:paraId="247D980B" w14:textId="3C5272D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28" w:type="dxa"/>
          </w:tcPr>
          <w:p w14:paraId="56991561" w14:textId="76F429F3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przednie błotniki</w:t>
            </w:r>
          </w:p>
          <w:p w14:paraId="013E9CA4" w14:textId="49D61529" w:rsidR="00701BD0" w:rsidRPr="00F46B03" w:rsidRDefault="00701BD0" w:rsidP="00F46B03">
            <w:pPr>
              <w:tabs>
                <w:tab w:val="left" w:pos="870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5A0BF8D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1856F7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47C673D" w14:textId="77777777" w:rsidTr="00701BD0">
        <w:tc>
          <w:tcPr>
            <w:tcW w:w="534" w:type="dxa"/>
          </w:tcPr>
          <w:p w14:paraId="2C296EBD" w14:textId="181B048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28" w:type="dxa"/>
          </w:tcPr>
          <w:p w14:paraId="4C8A1071" w14:textId="2736A193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kabina operatora spełniająca wymagania konstrukcji bezpieczeństwa ROPS i FOPS w przypadku przewrócenia się maszyny i ochrony maszyny przed przedmiotami</w:t>
            </w:r>
          </w:p>
        </w:tc>
        <w:tc>
          <w:tcPr>
            <w:tcW w:w="2301" w:type="dxa"/>
          </w:tcPr>
          <w:p w14:paraId="67A5995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6F873B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D1221B9" w14:textId="77777777" w:rsidTr="00701BD0">
        <w:tc>
          <w:tcPr>
            <w:tcW w:w="534" w:type="dxa"/>
          </w:tcPr>
          <w:p w14:paraId="03913946" w14:textId="53B293A0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428" w:type="dxa"/>
          </w:tcPr>
          <w:p w14:paraId="754EE90D" w14:textId="1F8FA85F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oświetlenie drogowe  zgodne z  wymaganiami pojazdu dopuszczonego do poruszania się po drogach publicznych</w:t>
            </w:r>
          </w:p>
        </w:tc>
        <w:tc>
          <w:tcPr>
            <w:tcW w:w="2301" w:type="dxa"/>
          </w:tcPr>
          <w:p w14:paraId="6F4F818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5828B77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13F111C0" w14:textId="77777777" w:rsidTr="00701BD0">
        <w:tc>
          <w:tcPr>
            <w:tcW w:w="534" w:type="dxa"/>
          </w:tcPr>
          <w:p w14:paraId="2BA48E79" w14:textId="2B7B321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428" w:type="dxa"/>
          </w:tcPr>
          <w:p w14:paraId="62FA90BF" w14:textId="758772B4" w:rsidR="00701BD0" w:rsidRPr="00F46B03" w:rsidRDefault="00701BD0" w:rsidP="00F46B03">
            <w:pPr>
              <w:tabs>
                <w:tab w:val="left" w:pos="902"/>
                <w:tab w:val="left" w:pos="277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układ hydrauliczny zasilany pompą wielotłoczkową o przepływie minimum 155 l/min. I ciśnieniu roboczym min.  200 bar</w:t>
            </w:r>
          </w:p>
        </w:tc>
        <w:tc>
          <w:tcPr>
            <w:tcW w:w="2301" w:type="dxa"/>
          </w:tcPr>
          <w:p w14:paraId="418FD29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58ED79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277EE46D" w14:textId="77777777" w:rsidTr="00701BD0">
        <w:tc>
          <w:tcPr>
            <w:tcW w:w="534" w:type="dxa"/>
          </w:tcPr>
          <w:p w14:paraId="2242A315" w14:textId="1A320B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428" w:type="dxa"/>
          </w:tcPr>
          <w:p w14:paraId="7177162C" w14:textId="5AA4B968" w:rsidR="00701BD0" w:rsidRPr="00F46B03" w:rsidRDefault="00701BD0" w:rsidP="00F46B03">
            <w:pPr>
              <w:tabs>
                <w:tab w:val="left" w:pos="902"/>
                <w:tab w:val="left" w:pos="1455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dwa niezależne układy hamowania o powierzchni tarcia min 2400 cm²</w:t>
            </w:r>
          </w:p>
        </w:tc>
        <w:tc>
          <w:tcPr>
            <w:tcW w:w="2301" w:type="dxa"/>
          </w:tcPr>
          <w:p w14:paraId="009A830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A0A24B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41087D2C" w14:textId="77777777" w:rsidTr="00701BD0">
        <w:tc>
          <w:tcPr>
            <w:tcW w:w="534" w:type="dxa"/>
          </w:tcPr>
          <w:p w14:paraId="6769884D" w14:textId="1FC90F3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428" w:type="dxa"/>
          </w:tcPr>
          <w:p w14:paraId="569ED421" w14:textId="17A3C8F2" w:rsidR="00701BD0" w:rsidRPr="00F46B03" w:rsidRDefault="00701BD0" w:rsidP="00F46B03">
            <w:pPr>
              <w:tabs>
                <w:tab w:val="left" w:pos="526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koparko-ładowarka musi posiadać system amortyzujący łyżkę ładowarkową i samo-poziomowanie łyżki ładowarkowej</w:t>
            </w:r>
            <w:r w:rsidRPr="00F46B0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263CCD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</w:tcPr>
          <w:p w14:paraId="05B30D0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BD0" w:rsidRPr="00F46B03" w14:paraId="6DBE7FAF" w14:textId="77777777" w:rsidTr="00701BD0">
        <w:tc>
          <w:tcPr>
            <w:tcW w:w="534" w:type="dxa"/>
          </w:tcPr>
          <w:p w14:paraId="7DB6C577" w14:textId="474FB0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428" w:type="dxa"/>
          </w:tcPr>
          <w:p w14:paraId="67C2672E" w14:textId="7BA9A23A" w:rsidR="00701BD0" w:rsidRPr="00F46B03" w:rsidRDefault="00701BD0" w:rsidP="00F46B03">
            <w:pPr>
              <w:tabs>
                <w:tab w:val="left" w:pos="902"/>
                <w:tab w:val="left" w:pos="1177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łyżka ładowarkowa dzielona, wielofunkcyjna - otwierana o pojemności  min. 1,0 m3  z zamontowanymi na łyżce widłami</w:t>
            </w:r>
          </w:p>
        </w:tc>
        <w:tc>
          <w:tcPr>
            <w:tcW w:w="2301" w:type="dxa"/>
          </w:tcPr>
          <w:p w14:paraId="27FD40C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9AAEFC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9B1F8B" w14:textId="77777777" w:rsidTr="00701BD0">
        <w:tc>
          <w:tcPr>
            <w:tcW w:w="534" w:type="dxa"/>
          </w:tcPr>
          <w:p w14:paraId="40355236" w14:textId="1B4671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428" w:type="dxa"/>
          </w:tcPr>
          <w:p w14:paraId="589FC259" w14:textId="6D4896C3" w:rsidR="00701BD0" w:rsidRPr="00F46B03" w:rsidRDefault="00701BD0" w:rsidP="00F46B03">
            <w:pPr>
              <w:tabs>
                <w:tab w:val="left" w:pos="4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wysokość wyładunku łyżki ładowarkowej do sworznia obrotu min. 3,4 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03EFBD4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3D2AA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8B9F669" w14:textId="77777777" w:rsidTr="00701BD0">
        <w:tc>
          <w:tcPr>
            <w:tcW w:w="534" w:type="dxa"/>
          </w:tcPr>
          <w:p w14:paraId="4215D22A" w14:textId="7CFB3799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428" w:type="dxa"/>
          </w:tcPr>
          <w:p w14:paraId="5A2C77B6" w14:textId="0615B178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udźwig łyżki ładowarkowej na maksymalnej wysokości min 3100 kg</w:t>
            </w:r>
          </w:p>
        </w:tc>
        <w:tc>
          <w:tcPr>
            <w:tcW w:w="2301" w:type="dxa"/>
          </w:tcPr>
          <w:p w14:paraId="76F974E1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B05CDE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3A25F5E6" w14:textId="77777777" w:rsidTr="00701BD0">
        <w:tc>
          <w:tcPr>
            <w:tcW w:w="534" w:type="dxa"/>
          </w:tcPr>
          <w:p w14:paraId="612ED08A" w14:textId="6ED4B20A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428" w:type="dxa"/>
          </w:tcPr>
          <w:p w14:paraId="5C033963" w14:textId="24996E62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sterowanie układem ładowarkowym za pomocą wielofunkcyjnego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joysukład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koparkowy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 teleskopowy (wysuwany hydraulicznie), przesuwany na szerokość maszyny, zagięty umożliwiający kopanie ponad przeszkodami, ze zintegrowanym szybkozłączem mechanicznym</w:t>
            </w:r>
          </w:p>
        </w:tc>
        <w:tc>
          <w:tcPr>
            <w:tcW w:w="2301" w:type="dxa"/>
          </w:tcPr>
          <w:p w14:paraId="02BD83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B68AF9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9884FE0" w14:textId="77777777" w:rsidTr="00701BD0">
        <w:tc>
          <w:tcPr>
            <w:tcW w:w="534" w:type="dxa"/>
          </w:tcPr>
          <w:p w14:paraId="5D575D8E" w14:textId="6E50841C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428" w:type="dxa"/>
          </w:tcPr>
          <w:p w14:paraId="7BAD0B17" w14:textId="1E670C2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sterowanie układem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koparkowym</w:t>
            </w:r>
            <w:proofErr w:type="spellEnd"/>
            <w:r w:rsidRPr="00F46B03">
              <w:rPr>
                <w:rFonts w:ascii="Arial" w:hAnsi="Arial" w:cs="Arial"/>
                <w:sz w:val="18"/>
                <w:szCs w:val="18"/>
              </w:rPr>
              <w:t xml:space="preserve"> za pomocą joysticków w standardzie ISO</w:t>
            </w:r>
          </w:p>
        </w:tc>
        <w:tc>
          <w:tcPr>
            <w:tcW w:w="2301" w:type="dxa"/>
          </w:tcPr>
          <w:p w14:paraId="388F70E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1EA6DEF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01DB9E0" w14:textId="77777777" w:rsidTr="00701BD0">
        <w:tc>
          <w:tcPr>
            <w:tcW w:w="534" w:type="dxa"/>
          </w:tcPr>
          <w:p w14:paraId="0D6D2D81" w14:textId="040B355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428" w:type="dxa"/>
          </w:tcPr>
          <w:p w14:paraId="30775B45" w14:textId="1788C5F0" w:rsidR="00701BD0" w:rsidRPr="00F46B03" w:rsidRDefault="00701BD0" w:rsidP="00F46B03">
            <w:pPr>
              <w:tabs>
                <w:tab w:val="left" w:pos="701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głębokość kopania min. 5,40 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6DF542C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50EB409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031D0160" w14:textId="77777777" w:rsidTr="00701BD0">
        <w:tc>
          <w:tcPr>
            <w:tcW w:w="534" w:type="dxa"/>
          </w:tcPr>
          <w:p w14:paraId="27DA3ACB" w14:textId="284195E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428" w:type="dxa"/>
          </w:tcPr>
          <w:p w14:paraId="7A0E4EAB" w14:textId="54964A4A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zasięg kopania na poziomie gruntu min. 6,1 m</w:t>
            </w:r>
          </w:p>
        </w:tc>
        <w:tc>
          <w:tcPr>
            <w:tcW w:w="2301" w:type="dxa"/>
          </w:tcPr>
          <w:p w14:paraId="11ECE4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7FAFF3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DCFD329" w14:textId="77777777" w:rsidTr="00701BD0">
        <w:tc>
          <w:tcPr>
            <w:tcW w:w="534" w:type="dxa"/>
          </w:tcPr>
          <w:p w14:paraId="0ACA7C0C" w14:textId="19AD5FED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428" w:type="dxa"/>
          </w:tcPr>
          <w:p w14:paraId="1505865F" w14:textId="526BCE14" w:rsidR="00701BD0" w:rsidRPr="00F46B03" w:rsidRDefault="00701BD0" w:rsidP="00F46B03">
            <w:pPr>
              <w:tabs>
                <w:tab w:val="left" w:pos="902"/>
                <w:tab w:val="left" w:pos="1139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wysokość załadunku min 4,4 m</w:t>
            </w:r>
          </w:p>
        </w:tc>
        <w:tc>
          <w:tcPr>
            <w:tcW w:w="2301" w:type="dxa"/>
          </w:tcPr>
          <w:p w14:paraId="1000A2DA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3744035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7A5CF582" w14:textId="77777777" w:rsidTr="00701BD0">
        <w:tc>
          <w:tcPr>
            <w:tcW w:w="534" w:type="dxa"/>
          </w:tcPr>
          <w:p w14:paraId="48E499EF" w14:textId="2FFEC973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428" w:type="dxa"/>
          </w:tcPr>
          <w:p w14:paraId="04F23357" w14:textId="4851CD06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siła odspajania łyżki kopiącej min 53 </w:t>
            </w:r>
            <w:proofErr w:type="spellStart"/>
            <w:r w:rsidRPr="00F46B03"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301" w:type="dxa"/>
          </w:tcPr>
          <w:p w14:paraId="5AA853BD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6A17047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6958BB42" w14:textId="77777777" w:rsidTr="00701BD0">
        <w:tc>
          <w:tcPr>
            <w:tcW w:w="534" w:type="dxa"/>
          </w:tcPr>
          <w:p w14:paraId="5B437263" w14:textId="2CF72D31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428" w:type="dxa"/>
          </w:tcPr>
          <w:p w14:paraId="45882B0A" w14:textId="465970B3" w:rsidR="00701BD0" w:rsidRPr="00F46B03" w:rsidRDefault="00701BD0" w:rsidP="00F46B03">
            <w:pPr>
              <w:tabs>
                <w:tab w:val="left" w:pos="614"/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łyżki do kopania o szerokości: 300 mm, 600 mm, skarpowa 1500 mm ± 20 mm</w:t>
            </w:r>
            <w:r w:rsidRPr="00F46B03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301" w:type="dxa"/>
          </w:tcPr>
          <w:p w14:paraId="13E7E7C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B30878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4C7D447B" w14:textId="77777777" w:rsidTr="00701BD0">
        <w:tc>
          <w:tcPr>
            <w:tcW w:w="534" w:type="dxa"/>
          </w:tcPr>
          <w:p w14:paraId="0C14C0C0" w14:textId="4CB396C5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428" w:type="dxa"/>
          </w:tcPr>
          <w:p w14:paraId="13333D33" w14:textId="55C699E2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 xml:space="preserve">tryby pracy układu jezdnego: przednia oś skrętna, </w:t>
            </w:r>
            <w:r w:rsidRPr="00F46B03">
              <w:rPr>
                <w:rFonts w:ascii="Arial" w:hAnsi="Arial" w:cs="Arial"/>
                <w:sz w:val="18"/>
                <w:szCs w:val="18"/>
              </w:rPr>
              <w:lastRenderedPageBreak/>
              <w:t>wahliwa</w:t>
            </w:r>
          </w:p>
        </w:tc>
        <w:tc>
          <w:tcPr>
            <w:tcW w:w="2301" w:type="dxa"/>
          </w:tcPr>
          <w:p w14:paraId="2FBF90E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326399E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36AF14" w14:textId="77777777" w:rsidTr="00701BD0">
        <w:tc>
          <w:tcPr>
            <w:tcW w:w="534" w:type="dxa"/>
          </w:tcPr>
          <w:p w14:paraId="7CB8F39A" w14:textId="7BA77878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428" w:type="dxa"/>
          </w:tcPr>
          <w:p w14:paraId="5E6661BD" w14:textId="2CE67882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cztery koła o rozmiarze opon: przód min 20” i  tył min 30”</w:t>
            </w:r>
          </w:p>
        </w:tc>
        <w:tc>
          <w:tcPr>
            <w:tcW w:w="2301" w:type="dxa"/>
          </w:tcPr>
          <w:p w14:paraId="18C0872C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D0E71F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1E8C9233" w14:textId="77777777" w:rsidTr="00701BD0">
        <w:tc>
          <w:tcPr>
            <w:tcW w:w="534" w:type="dxa"/>
          </w:tcPr>
          <w:p w14:paraId="32E75B66" w14:textId="4EBE6222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428" w:type="dxa"/>
          </w:tcPr>
          <w:p w14:paraId="70AA1651" w14:textId="6B2CCB4C" w:rsidR="00701BD0" w:rsidRPr="00F46B03" w:rsidRDefault="00701BD0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ciężar maszyny min. 8300 kg</w:t>
            </w:r>
          </w:p>
        </w:tc>
        <w:tc>
          <w:tcPr>
            <w:tcW w:w="2301" w:type="dxa"/>
          </w:tcPr>
          <w:p w14:paraId="48271F74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FEE9310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01BD0" w:rsidRPr="00F46B03" w14:paraId="554B6751" w14:textId="77777777" w:rsidTr="00701BD0">
        <w:tc>
          <w:tcPr>
            <w:tcW w:w="534" w:type="dxa"/>
          </w:tcPr>
          <w:p w14:paraId="48E3B00E" w14:textId="1D4283FB" w:rsidR="00701BD0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428" w:type="dxa"/>
          </w:tcPr>
          <w:p w14:paraId="61E5EAB7" w14:textId="303679EE" w:rsidR="00701BD0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wyposażenie dodatkowe: pomarańczowe światło ostrzegawcze, trójkąt odblaskowy, gaśnica, zestaw podstawowych narzędzi w tym smarownica oraz klucz do kół, instrukcja obsługi w języku polskim, katalog części</w:t>
            </w:r>
          </w:p>
        </w:tc>
        <w:tc>
          <w:tcPr>
            <w:tcW w:w="2301" w:type="dxa"/>
          </w:tcPr>
          <w:p w14:paraId="4C6A6252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284AB696" w14:textId="77777777" w:rsidR="00701BD0" w:rsidRPr="00F46B03" w:rsidRDefault="00701BD0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E787BB2" w14:textId="77777777" w:rsidTr="00701BD0">
        <w:tc>
          <w:tcPr>
            <w:tcW w:w="534" w:type="dxa"/>
          </w:tcPr>
          <w:p w14:paraId="58C3E548" w14:textId="463444F2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428" w:type="dxa"/>
          </w:tcPr>
          <w:p w14:paraId="6E3FE673" w14:textId="7A10CE33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klimatyzacja</w:t>
            </w:r>
          </w:p>
        </w:tc>
        <w:tc>
          <w:tcPr>
            <w:tcW w:w="2301" w:type="dxa"/>
          </w:tcPr>
          <w:p w14:paraId="2478CE2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98A6CB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0A920342" w14:textId="77777777" w:rsidTr="00701BD0">
        <w:tc>
          <w:tcPr>
            <w:tcW w:w="534" w:type="dxa"/>
          </w:tcPr>
          <w:p w14:paraId="1D6D0B88" w14:textId="361CBB57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428" w:type="dxa"/>
          </w:tcPr>
          <w:p w14:paraId="7B600F88" w14:textId="4AF686D7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wycieraczki i spryskiwacze szyby przedniej i tylnej</w:t>
            </w:r>
          </w:p>
        </w:tc>
        <w:tc>
          <w:tcPr>
            <w:tcW w:w="2301" w:type="dxa"/>
          </w:tcPr>
          <w:p w14:paraId="2F40DE4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669C05A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733BF1A" w14:textId="77777777" w:rsidTr="00701BD0">
        <w:tc>
          <w:tcPr>
            <w:tcW w:w="534" w:type="dxa"/>
          </w:tcPr>
          <w:p w14:paraId="36C0AA39" w14:textId="0154026B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428" w:type="dxa"/>
          </w:tcPr>
          <w:p w14:paraId="184F0FEC" w14:textId="6E9FB201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zestaw lusterek</w:t>
            </w:r>
          </w:p>
        </w:tc>
        <w:tc>
          <w:tcPr>
            <w:tcW w:w="2301" w:type="dxa"/>
          </w:tcPr>
          <w:p w14:paraId="2C228197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2D241D1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59175E0E" w14:textId="77777777" w:rsidTr="00701BD0">
        <w:tc>
          <w:tcPr>
            <w:tcW w:w="534" w:type="dxa"/>
          </w:tcPr>
          <w:p w14:paraId="0DEA2DB0" w14:textId="49156CA8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428" w:type="dxa"/>
          </w:tcPr>
          <w:p w14:paraId="6BE76837" w14:textId="7CBA9820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apteczka</w:t>
            </w:r>
          </w:p>
        </w:tc>
        <w:tc>
          <w:tcPr>
            <w:tcW w:w="2301" w:type="dxa"/>
          </w:tcPr>
          <w:p w14:paraId="2795F76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F41C46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7809CC62" w14:textId="77777777" w:rsidTr="00701BD0">
        <w:tc>
          <w:tcPr>
            <w:tcW w:w="534" w:type="dxa"/>
          </w:tcPr>
          <w:p w14:paraId="16A0F072" w14:textId="64C7B744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428" w:type="dxa"/>
          </w:tcPr>
          <w:p w14:paraId="37351224" w14:textId="33F3C066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sygnał dźwiękowy cofania</w:t>
            </w:r>
          </w:p>
        </w:tc>
        <w:tc>
          <w:tcPr>
            <w:tcW w:w="2301" w:type="dxa"/>
          </w:tcPr>
          <w:p w14:paraId="0A05C8E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1AF9B10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420B431D" w14:textId="77777777" w:rsidTr="00701BD0">
        <w:tc>
          <w:tcPr>
            <w:tcW w:w="534" w:type="dxa"/>
          </w:tcPr>
          <w:p w14:paraId="17ED4550" w14:textId="7B4A6721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428" w:type="dxa"/>
          </w:tcPr>
          <w:p w14:paraId="0488C763" w14:textId="3CE40BDA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zawieszenie hakowe z zamkami hydraulicznymi (zabezpieczeniami) na ramieniu kopiącym</w:t>
            </w:r>
          </w:p>
        </w:tc>
        <w:tc>
          <w:tcPr>
            <w:tcW w:w="2301" w:type="dxa"/>
          </w:tcPr>
          <w:p w14:paraId="0E55D2B8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0D81A7B3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8AEBE3E" w14:textId="77777777" w:rsidTr="00701BD0">
        <w:tc>
          <w:tcPr>
            <w:tcW w:w="534" w:type="dxa"/>
          </w:tcPr>
          <w:p w14:paraId="2A812012" w14:textId="2D124889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428" w:type="dxa"/>
          </w:tcPr>
          <w:p w14:paraId="36B80EEF" w14:textId="02B566F0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zamki (zabezpieczenia) hydrauliczne na łyżce ładowarkowej i stabilizatorach (podporach)</w:t>
            </w:r>
          </w:p>
        </w:tc>
        <w:tc>
          <w:tcPr>
            <w:tcW w:w="2301" w:type="dxa"/>
          </w:tcPr>
          <w:p w14:paraId="4E21C0BD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7FEBEB4C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1B0CA88A" w14:textId="77777777" w:rsidTr="00701BD0">
        <w:tc>
          <w:tcPr>
            <w:tcW w:w="534" w:type="dxa"/>
          </w:tcPr>
          <w:p w14:paraId="4DDF2EE9" w14:textId="01EB5CDA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428" w:type="dxa"/>
          </w:tcPr>
          <w:p w14:paraId="06177DA2" w14:textId="15920D39" w:rsidR="00720582" w:rsidRPr="00F46B03" w:rsidRDefault="00720582" w:rsidP="00F46B03">
            <w:pPr>
              <w:tabs>
                <w:tab w:val="left" w:pos="90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gumy przeciwpoślizgowe na stabilizatorach (podporach)</w:t>
            </w:r>
          </w:p>
        </w:tc>
        <w:tc>
          <w:tcPr>
            <w:tcW w:w="2301" w:type="dxa"/>
          </w:tcPr>
          <w:p w14:paraId="4E3B734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59C2A3A4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035A2A72" w14:textId="77777777" w:rsidTr="00701BD0">
        <w:tc>
          <w:tcPr>
            <w:tcW w:w="534" w:type="dxa"/>
          </w:tcPr>
          <w:p w14:paraId="63C3D07C" w14:textId="201BF0D9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428" w:type="dxa"/>
          </w:tcPr>
          <w:p w14:paraId="6A220F4B" w14:textId="3043609A" w:rsidR="00720582" w:rsidRPr="00F46B03" w:rsidRDefault="00720582" w:rsidP="00F46B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przeciwwaga na przodzie maszyny min 400 kg</w:t>
            </w:r>
          </w:p>
        </w:tc>
        <w:tc>
          <w:tcPr>
            <w:tcW w:w="2301" w:type="dxa"/>
          </w:tcPr>
          <w:p w14:paraId="37B19FD1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344CDA29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0582" w:rsidRPr="00F46B03" w14:paraId="323515BF" w14:textId="77777777" w:rsidTr="00701BD0">
        <w:tc>
          <w:tcPr>
            <w:tcW w:w="534" w:type="dxa"/>
          </w:tcPr>
          <w:p w14:paraId="7B2616FF" w14:textId="1BDD97DC" w:rsidR="00720582" w:rsidRPr="00F46B03" w:rsidRDefault="00F46B03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428" w:type="dxa"/>
          </w:tcPr>
          <w:p w14:paraId="7F4D2EFE" w14:textId="2AF7EECE" w:rsidR="00720582" w:rsidRPr="00F46B03" w:rsidRDefault="00720582" w:rsidP="00F46B03">
            <w:pPr>
              <w:pStyle w:val="Akapitzlist"/>
              <w:numPr>
                <w:ilvl w:val="0"/>
                <w:numId w:val="47"/>
              </w:numPr>
              <w:spacing w:line="276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B03">
              <w:rPr>
                <w:rFonts w:ascii="Arial" w:hAnsi="Arial" w:cs="Arial"/>
                <w:sz w:val="18"/>
                <w:szCs w:val="18"/>
              </w:rPr>
              <w:t>wykonawca przeprowadzi szkolenie praktyczne w siedzibie zamawiającego dla operatora w zakresie budowy i obsługi koparko ładowarki.</w:t>
            </w:r>
          </w:p>
        </w:tc>
        <w:tc>
          <w:tcPr>
            <w:tcW w:w="2301" w:type="dxa"/>
          </w:tcPr>
          <w:p w14:paraId="4F10B7F0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</w:tcPr>
          <w:p w14:paraId="4F6D6128" w14:textId="77777777" w:rsidR="00720582" w:rsidRPr="00F46B03" w:rsidRDefault="00720582" w:rsidP="00F46B03">
            <w:pPr>
              <w:tabs>
                <w:tab w:val="left" w:pos="90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235BDE4" w14:textId="506C6674" w:rsidR="002A3425" w:rsidRDefault="002A3425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69A34841" w14:textId="0B101D4E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0440E4A6" w14:textId="48906755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p w14:paraId="66D8F61A" w14:textId="77777777" w:rsidR="00F46B03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F46B03" w:rsidRPr="003E090C" w14:paraId="11126DEF" w14:textId="77777777" w:rsidTr="00AD7E92">
        <w:trPr>
          <w:trHeight w:val="59"/>
        </w:trPr>
        <w:tc>
          <w:tcPr>
            <w:tcW w:w="4419" w:type="dxa"/>
          </w:tcPr>
          <w:p w14:paraId="6A2F90D6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DD45821" w14:textId="77777777" w:rsidR="00F46B03" w:rsidRPr="003E090C" w:rsidRDefault="00F46B03" w:rsidP="00AD7E9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645C388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0D6AEE35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5A412AC3" w14:textId="77777777" w:rsidR="00F46B03" w:rsidRPr="003E090C" w:rsidRDefault="00F46B03" w:rsidP="00AD7E9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05996E77" w14:textId="77777777" w:rsidR="00F46B03" w:rsidRPr="00371530" w:rsidRDefault="00F46B03" w:rsidP="002A3425">
      <w:pPr>
        <w:shd w:val="clear" w:color="auto" w:fill="FFFFFF"/>
        <w:tabs>
          <w:tab w:val="left" w:pos="902"/>
        </w:tabs>
        <w:autoSpaceDE w:val="0"/>
        <w:autoSpaceDN w:val="0"/>
        <w:jc w:val="center"/>
        <w:rPr>
          <w:rFonts w:ascii="Cambria" w:hAnsi="Cambria"/>
          <w:b/>
          <w:bCs/>
        </w:rPr>
      </w:pPr>
    </w:p>
    <w:sectPr w:rsidR="00F46B03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4E236" w14:textId="77777777" w:rsidR="00860176" w:rsidRDefault="00860176" w:rsidP="001F1344">
      <w:r>
        <w:separator/>
      </w:r>
    </w:p>
  </w:endnote>
  <w:endnote w:type="continuationSeparator" w:id="0">
    <w:p w14:paraId="3EAB50C9" w14:textId="77777777" w:rsidR="00860176" w:rsidRDefault="0086017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499E5" w14:textId="77777777" w:rsidR="00860176" w:rsidRDefault="00860176" w:rsidP="001F1344">
      <w:r>
        <w:separator/>
      </w:r>
    </w:p>
  </w:footnote>
  <w:footnote w:type="continuationSeparator" w:id="0">
    <w:p w14:paraId="599EA7A2" w14:textId="77777777" w:rsidR="00860176" w:rsidRDefault="00860176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200454A" w14:textId="77777777" w:rsidR="005034A9" w:rsidRPr="00F70490" w:rsidRDefault="005034A9" w:rsidP="005034A9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4F6EF189" w14:textId="77777777" w:rsidR="005034A9" w:rsidRPr="003F7A6B" w:rsidRDefault="005034A9" w:rsidP="005034A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E0341" w:rsidRDefault="009E034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6">
    <w:p w14:paraId="2157E274" w14:textId="77777777" w:rsidR="00F46B03" w:rsidRDefault="00F46B03" w:rsidP="00F46B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967"/>
    <w:multiLevelType w:val="hybridMultilevel"/>
    <w:tmpl w:val="8C2611CA"/>
    <w:lvl w:ilvl="0" w:tplc="EF3C4FB2">
      <w:start w:val="1"/>
      <w:numFmt w:val="bullet"/>
      <w:lvlText w:val="-"/>
      <w:lvlJc w:val="left"/>
      <w:pPr>
        <w:ind w:left="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7DCB68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DA6BD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8C55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6C08B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23A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88B0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56637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FA6D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00DD6"/>
    <w:multiLevelType w:val="hybridMultilevel"/>
    <w:tmpl w:val="819CD306"/>
    <w:lvl w:ilvl="0" w:tplc="EF3C4FB2">
      <w:start w:val="1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73195AA4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845B19"/>
    <w:multiLevelType w:val="hybridMultilevel"/>
    <w:tmpl w:val="B0E4D120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17"/>
  </w:num>
  <w:num w:numId="11">
    <w:abstractNumId w:val="4"/>
  </w:num>
  <w:num w:numId="12">
    <w:abstractNumId w:val="22"/>
  </w:num>
  <w:num w:numId="13">
    <w:abstractNumId w:val="15"/>
  </w:num>
  <w:num w:numId="14">
    <w:abstractNumId w:val="45"/>
  </w:num>
  <w:num w:numId="15">
    <w:abstractNumId w:val="38"/>
  </w:num>
  <w:num w:numId="16">
    <w:abstractNumId w:val="47"/>
  </w:num>
  <w:num w:numId="17">
    <w:abstractNumId w:val="33"/>
  </w:num>
  <w:num w:numId="18">
    <w:abstractNumId w:val="12"/>
  </w:num>
  <w:num w:numId="19">
    <w:abstractNumId w:val="46"/>
  </w:num>
  <w:num w:numId="20">
    <w:abstractNumId w:val="6"/>
  </w:num>
  <w:num w:numId="21">
    <w:abstractNumId w:val="28"/>
  </w:num>
  <w:num w:numId="22">
    <w:abstractNumId w:val="18"/>
  </w:num>
  <w:num w:numId="23">
    <w:abstractNumId w:val="34"/>
  </w:num>
  <w:num w:numId="24">
    <w:abstractNumId w:val="11"/>
  </w:num>
  <w:num w:numId="25">
    <w:abstractNumId w:val="1"/>
  </w:num>
  <w:num w:numId="26">
    <w:abstractNumId w:val="44"/>
  </w:num>
  <w:num w:numId="27">
    <w:abstractNumId w:val="35"/>
  </w:num>
  <w:num w:numId="28">
    <w:abstractNumId w:val="26"/>
  </w:num>
  <w:num w:numId="29">
    <w:abstractNumId w:val="20"/>
  </w:num>
  <w:num w:numId="30">
    <w:abstractNumId w:val="42"/>
  </w:num>
  <w:num w:numId="31">
    <w:abstractNumId w:val="27"/>
  </w:num>
  <w:num w:numId="32">
    <w:abstractNumId w:val="30"/>
  </w:num>
  <w:num w:numId="33">
    <w:abstractNumId w:val="9"/>
  </w:num>
  <w:num w:numId="34">
    <w:abstractNumId w:val="13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4"/>
  </w:num>
  <w:num w:numId="44">
    <w:abstractNumId w:val="5"/>
  </w:num>
  <w:num w:numId="45">
    <w:abstractNumId w:val="32"/>
  </w:num>
  <w:num w:numId="46">
    <w:abstractNumId w:val="2"/>
  </w:num>
  <w:num w:numId="47">
    <w:abstractNumId w:val="4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53B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6216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11A8"/>
    <w:rsid w:val="002562A9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3425"/>
    <w:rsid w:val="002A360F"/>
    <w:rsid w:val="002A6857"/>
    <w:rsid w:val="002B2C15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3026"/>
    <w:rsid w:val="0036508C"/>
    <w:rsid w:val="00365D7C"/>
    <w:rsid w:val="00371530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1174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90B61"/>
    <w:rsid w:val="004A2428"/>
    <w:rsid w:val="004A383A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D6CF5"/>
    <w:rsid w:val="004E3AF8"/>
    <w:rsid w:val="004E66F5"/>
    <w:rsid w:val="004E7779"/>
    <w:rsid w:val="004F28C2"/>
    <w:rsid w:val="004F32DD"/>
    <w:rsid w:val="00501E2B"/>
    <w:rsid w:val="00502C03"/>
    <w:rsid w:val="005034A9"/>
    <w:rsid w:val="00503FB8"/>
    <w:rsid w:val="00504753"/>
    <w:rsid w:val="00511972"/>
    <w:rsid w:val="0051399F"/>
    <w:rsid w:val="00515BAC"/>
    <w:rsid w:val="00520B28"/>
    <w:rsid w:val="005251FA"/>
    <w:rsid w:val="00527593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471B"/>
    <w:rsid w:val="006F6DA2"/>
    <w:rsid w:val="00701BD0"/>
    <w:rsid w:val="007026CD"/>
    <w:rsid w:val="00704E7F"/>
    <w:rsid w:val="00714427"/>
    <w:rsid w:val="00717ADD"/>
    <w:rsid w:val="00720582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66BE8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5E04"/>
    <w:rsid w:val="0085667F"/>
    <w:rsid w:val="00856D81"/>
    <w:rsid w:val="00860176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45FAA"/>
    <w:rsid w:val="009479B8"/>
    <w:rsid w:val="00953F19"/>
    <w:rsid w:val="0095670D"/>
    <w:rsid w:val="009609F9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297E"/>
    <w:rsid w:val="00A64C41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3725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6B03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1503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20</cp:revision>
  <cp:lastPrinted>2019-10-18T07:45:00Z</cp:lastPrinted>
  <dcterms:created xsi:type="dcterms:W3CDTF">2021-01-25T14:43:00Z</dcterms:created>
  <dcterms:modified xsi:type="dcterms:W3CDTF">2021-03-22T12:29:00Z</dcterms:modified>
</cp:coreProperties>
</file>